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28" w:rsidRPr="0072492E" w:rsidRDefault="00200749" w:rsidP="00200749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 w:cs="Times New Roman"/>
          <w:sz w:val="44"/>
          <w:szCs w:val="40"/>
          <w:lang w:val="ro-RO"/>
        </w:rPr>
      </w:pPr>
      <w:r w:rsidRPr="0072492E">
        <w:rPr>
          <w:rFonts w:ascii="Times New Roman" w:hAnsi="Times New Roman" w:cs="Times New Roman"/>
          <w:sz w:val="44"/>
          <w:szCs w:val="40"/>
          <w:lang w:val="ro-RO"/>
        </w:rPr>
        <w:t xml:space="preserve">FIȘA DE EVALUARE </w:t>
      </w:r>
      <w:r w:rsidR="00790E28" w:rsidRPr="0072492E">
        <w:rPr>
          <w:rFonts w:ascii="Times New Roman" w:hAnsi="Times New Roman" w:cs="Times New Roman"/>
          <w:sz w:val="44"/>
          <w:szCs w:val="40"/>
          <w:lang w:val="ro-RO"/>
        </w:rPr>
        <w:t>GENELALĂ</w:t>
      </w:r>
    </w:p>
    <w:p w:rsidR="008B38A0" w:rsidRDefault="008B38A0" w:rsidP="008B38A0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/>
          <w:i/>
          <w:sz w:val="40"/>
          <w:szCs w:val="40"/>
          <w:lang w:val="ro-RO"/>
        </w:rPr>
      </w:pPr>
      <w:r>
        <w:rPr>
          <w:rFonts w:ascii="Times New Roman" w:hAnsi="Times New Roman"/>
          <w:i/>
          <w:sz w:val="40"/>
          <w:szCs w:val="40"/>
          <w:lang w:val="ro-RO"/>
        </w:rPr>
        <w:t>„SERVICIUL DE ASTERNȚĂ TELEFONICĂ GRATUITĂ PENTRU VICTIMELE</w:t>
      </w:r>
    </w:p>
    <w:p w:rsidR="008B38A0" w:rsidRDefault="008B38A0" w:rsidP="008B38A0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/>
          <w:i/>
          <w:sz w:val="40"/>
          <w:szCs w:val="40"/>
          <w:lang w:val="ro-RO"/>
        </w:rPr>
      </w:pPr>
      <w:r>
        <w:rPr>
          <w:rFonts w:ascii="Times New Roman" w:hAnsi="Times New Roman"/>
          <w:i/>
          <w:sz w:val="40"/>
          <w:szCs w:val="40"/>
          <w:lang w:val="ro-RO"/>
        </w:rPr>
        <w:t>VIOLENȚEI ÎN FAMILIE ȘI VIOLENȚEI ÎMPOTRIVA FEMEILOR”</w:t>
      </w:r>
    </w:p>
    <w:p w:rsidR="008B38A0" w:rsidRDefault="008B38A0" w:rsidP="008B38A0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lang w:val="ro-RO"/>
        </w:rPr>
      </w:pPr>
    </w:p>
    <w:p w:rsidR="003C3934" w:rsidRPr="00790E28" w:rsidRDefault="003C3934" w:rsidP="0078436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>C</w:t>
      </w:r>
      <w:r w:rsidR="00CE7FD2" w:rsidRPr="00790E28">
        <w:rPr>
          <w:rFonts w:ascii="Times New Roman" w:hAnsi="Times New Roman" w:cs="Times New Roman"/>
          <w:b/>
          <w:sz w:val="32"/>
          <w:szCs w:val="32"/>
          <w:lang w:val="ro-RO"/>
        </w:rPr>
        <w:t>apitolul</w:t>
      </w: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 xml:space="preserve"> I</w:t>
      </w:r>
      <w:r w:rsidR="00790E28">
        <w:rPr>
          <w:rFonts w:ascii="Times New Roman" w:hAnsi="Times New Roman" w:cs="Times New Roman"/>
          <w:b/>
          <w:sz w:val="32"/>
          <w:szCs w:val="32"/>
          <w:lang w:val="ro-RO"/>
        </w:rPr>
        <w:t>.</w:t>
      </w:r>
      <w:r w:rsidR="00F07522" w:rsidRPr="00790E28"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  <w:r w:rsidR="00F07522" w:rsidRPr="00790E28">
        <w:rPr>
          <w:rFonts w:ascii="Times New Roman" w:hAnsi="Times New Roman" w:cs="Times New Roman"/>
          <w:b/>
          <w:sz w:val="32"/>
          <w:szCs w:val="32"/>
          <w:lang w:val="ro-RO"/>
        </w:rPr>
        <w:t>ORGANIZARE ȘI FUNCȚ</w:t>
      </w: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>IONARE</w:t>
      </w:r>
    </w:p>
    <w:p w:rsidR="00790E28" w:rsidRPr="007464AF" w:rsidRDefault="00790E28" w:rsidP="0078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FF2CAF" w:rsidRPr="00790E28" w:rsidTr="00790E28">
        <w:trPr>
          <w:trHeight w:val="518"/>
          <w:tblHeader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FF2CAF" w:rsidRPr="00790E28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FF2CAF" w:rsidRPr="00790E28" w:rsidTr="00790E28">
        <w:trPr>
          <w:trHeight w:val="296"/>
          <w:tblHeader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FF2CAF" w:rsidRPr="0092641B" w:rsidTr="00790E28">
        <w:trPr>
          <w:trHeight w:val="5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07522" w:rsidP="00B57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Prestatorul </w:t>
            </w:r>
            <w:r w:rsidR="00B57CCC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dispune de un </w:t>
            </w:r>
            <w:r w:rsidR="00FF2CAF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regulament </w:t>
            </w:r>
            <w:r w:rsidR="00B57CCC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intern.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552D60" w:rsidP="006E3B3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vizuală: regulamentului intern</w:t>
            </w:r>
            <w:r w:rsidR="00176A04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aprobat</w:t>
            </w:r>
            <w:r w:rsidR="000A6C6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FF2CAF" w:rsidRPr="007464AF" w:rsidTr="00790E28">
        <w:trPr>
          <w:trHeight w:val="8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65E42" w:rsidP="009B7748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Organigrama</w:t>
            </w:r>
            <w:r w:rsidR="000E369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corespunde necesită</w:t>
            </w:r>
            <w:r w:rsidR="00FF2CAF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ților de funcționare a </w:t>
            </w:r>
            <w:r w:rsidR="009B7748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serviciului</w:t>
            </w:r>
            <w:r w:rsidR="00B57CCC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.</w:t>
            </w:r>
            <w:r w:rsidR="00F80E5A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14" w:rsidRPr="007464AF" w:rsidRDefault="00FF2CAF" w:rsidP="00853C14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Inspecția vizuală: organigrama, fișele de post;</w:t>
            </w:r>
            <w:r w:rsidR="00853C14" w:rsidRPr="007464A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 </w:t>
            </w:r>
          </w:p>
          <w:p w:rsidR="00FF2CAF" w:rsidRPr="007464AF" w:rsidRDefault="00853C14" w:rsidP="00853C14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Discuții cu managerul.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9B5B52" w:rsidRPr="007B7737" w:rsidTr="00790E28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52" w:rsidRPr="007464AF" w:rsidRDefault="007464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1.3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52" w:rsidRPr="007464AF" w:rsidRDefault="009B5B52" w:rsidP="009B7748">
            <w:pPr>
              <w:pStyle w:val="HTML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proofErr w:type="spellStart"/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Numarul</w:t>
            </w:r>
            <w:proofErr w:type="spellEnd"/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de persoane este angajat conform organigramei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52" w:rsidRPr="007464AF" w:rsidRDefault="007B7737" w:rsidP="0078436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Oganigrama serviciului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FF2CAF" w:rsidRPr="0092641B" w:rsidTr="00790E28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7464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1.4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Prestatorul activează în parteneriat cu alte autorități/instituții/</w:t>
            </w:r>
          </w:p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organizații relevante pentru asigurarea calității serviciilor prestate.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78436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2" w:hanging="284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vizuală: planul anual de activitate, acorduri/</w:t>
            </w:r>
            <w:proofErr w:type="spellStart"/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cantracte</w:t>
            </w:r>
            <w:proofErr w:type="spellEnd"/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de colaborare.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790E28" w:rsidRPr="007464AF" w:rsidTr="00790E28">
        <w:trPr>
          <w:trHeight w:val="631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464AF" w:rsidRDefault="00790E28" w:rsidP="00790E2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790E2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12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790E28" w:rsidRDefault="00790E28" w:rsidP="00790E28">
      <w:pPr>
        <w:framePr w:hSpace="180" w:wrap="around" w:vAnchor="text" w:hAnchor="text" w:y="1"/>
        <w:spacing w:after="0" w:line="240" w:lineRule="auto"/>
        <w:suppressOverlap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790E28" w:rsidRPr="00790E28" w:rsidRDefault="00790E28" w:rsidP="00790E28">
      <w:pPr>
        <w:rPr>
          <w:sz w:val="32"/>
          <w:szCs w:val="32"/>
          <w:lang w:val="en-US"/>
        </w:rPr>
      </w:pP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>Capitolul II. DURABILITATE ȘI DEZVOLTARE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FF2CAF" w:rsidRPr="007464AF" w:rsidTr="00790E28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FF2CAF" w:rsidRPr="007464AF" w:rsidTr="00790E28">
        <w:trPr>
          <w:trHeight w:val="33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FF2CAF" w:rsidRPr="0092641B" w:rsidTr="00790E28">
        <w:trPr>
          <w:trHeight w:val="5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Prestatorul dispune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de un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 strategic de dezvoltare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6E3B3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vizuală: </w:t>
            </w:r>
            <w:r w:rsidR="00843898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planul 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strategic de dezvoltare al serviciului.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FF2CAF" w:rsidRPr="0092641B" w:rsidTr="00790E28">
        <w:trPr>
          <w:trHeight w:val="5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Prestatorul dispune de un plan anual de activitate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84389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vizuală: </w:t>
            </w:r>
            <w:r w:rsidR="00843898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planul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anual de activitate al serviciului.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FF2CAF" w:rsidRPr="0092641B" w:rsidTr="00790E28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Prestatorul confirmă posibilitatea de a obține resurse financiare suplimentare pentru asigurarea durabilității procesului de prestare a serviciilor sociale.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BB672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vizua</w:t>
            </w:r>
            <w:r w:rsidR="00395DBC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lă: </w:t>
            </w:r>
            <w:r w:rsidR="00843898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bugetul</w:t>
            </w:r>
            <w:r w:rsidR="00395DBC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, rapoa</w:t>
            </w:r>
            <w:r w:rsidR="00843898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rtele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financiare, scrisori, contracte/acorduri cu donatorii, sponsorii, agenții economici, alte documente relevante.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790E28" w:rsidRPr="007A53D6" w:rsidTr="00790E28">
        <w:trPr>
          <w:trHeight w:val="576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464AF" w:rsidRDefault="00790E28" w:rsidP="00790E2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790E2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9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790E28" w:rsidRPr="00790E28" w:rsidRDefault="00790E28">
      <w:pPr>
        <w:rPr>
          <w:lang w:val="en-US"/>
        </w:rPr>
      </w:pP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>Capitolul III. BAZA TEHNICO - MATERIALĂ</w:t>
      </w:r>
      <w:r w:rsidRPr="007464A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tbl>
      <w:tblPr>
        <w:tblpPr w:leftFromText="180" w:rightFromText="180" w:bottomFromText="200" w:vertAnchor="text" w:horzAnchor="margin" w:tblpY="55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BC7D68" w:rsidRPr="007464AF" w:rsidTr="00533610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C7D68" w:rsidRPr="007464AF" w:rsidRDefault="00552D60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Mod </w:t>
            </w:r>
            <w:r w:rsidR="00BC7D68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</w:t>
            </w:r>
            <w:r w:rsidR="00552D60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î</w:t>
            </w: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BC7D68" w:rsidRPr="007464AF" w:rsidTr="00533610">
        <w:trPr>
          <w:trHeight w:val="24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2F2009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2F2009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6260DC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6260DC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D332F7" w:rsidRPr="007A53D6" w:rsidTr="00533610">
        <w:trPr>
          <w:trHeight w:val="7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Prestatorul dispune de autorizațiile corespunzătoare pentru funcționare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a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serviciului: igienico-sanitară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</w:p>
          <w:p w:rsidR="00D332F7" w:rsidRPr="007464AF" w:rsidRDefault="00D332F7" w:rsidP="00533610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antiincendiar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ă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protecţia muncii.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 xml:space="preserve">Inspecţie vizuală: </w:t>
            </w:r>
            <w:r w:rsidR="006E3B3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autorizații</w:t>
            </w:r>
            <w:r w:rsidR="00A703DD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contracte</w:t>
            </w:r>
            <w:r w:rsidR="006E3B3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D332F7" w:rsidRPr="0092641B" w:rsidTr="00533610">
        <w:trPr>
          <w:trHeight w:val="7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3.2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Prestatorul de servicii sociale dispune de baza tehnico-materială în corespundere cu standardele de calitate specifice serviciului.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Inspecţie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vizuală: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actele de proprietate, contractele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de locaţiune </w:t>
            </w:r>
            <w:r w:rsidR="004B439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,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mobilier, utilaj, echipament tehnic conform standardelor de c</w:t>
            </w:r>
            <w:r w:rsidR="004B439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alitate specifice serviciului.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33610" w:rsidRPr="007464AF" w:rsidTr="00533610">
        <w:trPr>
          <w:trHeight w:val="531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6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533610" w:rsidRPr="00533610" w:rsidRDefault="00533610">
      <w:pPr>
        <w:rPr>
          <w:sz w:val="32"/>
          <w:szCs w:val="32"/>
          <w:lang w:val="en-US"/>
        </w:rPr>
      </w:pP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t>Capitolul IV. MANAGEMENT</w:t>
      </w:r>
      <w:r w:rsidRPr="00533610">
        <w:rPr>
          <w:sz w:val="32"/>
          <w:szCs w:val="32"/>
          <w:lang w:val="en-US"/>
        </w:rPr>
        <w:t xml:space="preserve">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D332F7" w:rsidRPr="007464AF" w:rsidTr="00533610">
        <w:trPr>
          <w:trHeight w:val="4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A42566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D332F7" w:rsidRPr="007464AF" w:rsidTr="00533610">
        <w:trPr>
          <w:trHeight w:val="30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92641B" w:rsidTr="00533610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F07522" w:rsidP="00784361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Managerul S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erviciului are studii superioare în domeniu și experiența profesională de minim 5 ani.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 vizuală:</w:t>
            </w:r>
            <w:r w:rsidR="00AC5B07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CV, fișa de post, certificate</w:t>
            </w: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de calificare.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33610" w:rsidRPr="007464AF" w:rsidTr="00533610">
        <w:trPr>
          <w:trHeight w:val="575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3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33610" w:rsidRPr="00533610" w:rsidRDefault="00533610">
      <w:pPr>
        <w:rPr>
          <w:sz w:val="32"/>
          <w:szCs w:val="32"/>
          <w:lang w:val="en-US"/>
        </w:rPr>
      </w:pP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>Capitolul V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>.</w:t>
      </w: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t xml:space="preserve"> RESURSE UMANE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533610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533610">
        <w:trPr>
          <w:trHeight w:val="27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92641B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9B5B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Sunt elaborate și aprobate</w:t>
            </w: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fiș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 de post pentru fiecare poziție prevăzută în organigram</w:t>
            </w:r>
            <w:r w:rsidR="009B5B5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ă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AC5B07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Inspecţie vizuală: organigrama, fişele de post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784361" w:rsidP="00AE0F09">
            <w:pPr>
              <w:pStyle w:val="HTML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Personalul 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angajat are studii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,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calific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ă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r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i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necesar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e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pentru îndeplinirea atribuțiilor de serviciu conform fișei postului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Inspecţie vizuală: </w:t>
            </w:r>
            <w:r w:rsidR="00AC5B07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</w:t>
            </w:r>
            <w:r w:rsidR="00AE0F0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osarul personal al angajatului</w:t>
            </w:r>
            <w:r w:rsidR="00AC5B07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;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Discuţii cu personalul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533610">
        <w:trPr>
          <w:trHeight w:val="18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E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Specialiștii sunt evaluați anual conform criteriilor stabilite de angajator, inclusiv privind calitatea îndeplinirii atribuțiilor funcționale, precum și referitor la nivelul de realizare a obiectivel</w:t>
            </w:r>
            <w:r w:rsidR="00A42566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or specifice funcției ocupate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Inspecţie vizuală: procesele –verbale,</w:t>
            </w:r>
            <w:r w:rsidR="00556300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</w:t>
            </w: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registrele,rapoartele de evaluare a competenţelor profesionale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Discuţii cu personalul</w:t>
            </w:r>
            <w:r w:rsidR="00556300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33610" w:rsidRPr="007464AF" w:rsidTr="00FB553C">
        <w:trPr>
          <w:trHeight w:val="344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7464AF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9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533610" w:rsidRDefault="00533610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33610" w:rsidRPr="00533610" w:rsidRDefault="00533610">
      <w:pPr>
        <w:rPr>
          <w:sz w:val="32"/>
          <w:szCs w:val="32"/>
          <w:lang w:val="en-US"/>
        </w:rPr>
      </w:pP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>Capitolul VI. ADMITEREA SI PLASAMENTUL BENEFICIARILOR</w:t>
      </w:r>
      <w:r w:rsidRPr="00533610">
        <w:rPr>
          <w:sz w:val="32"/>
          <w:szCs w:val="32"/>
          <w:lang w:val="en-US"/>
        </w:rPr>
        <w:t xml:space="preserve">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533610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533610">
        <w:trPr>
          <w:trHeight w:val="2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92641B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F07522" w:rsidP="00F42B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Beneficiarii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sunt admiși în servici</w:t>
            </w:r>
            <w:r w:rsidR="006A675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în baza</w:t>
            </w:r>
            <w:r w:rsidR="006A675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evaluării și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A675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dispoziției autorității </w:t>
            </w:r>
            <w:r w:rsidR="00F42BF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responsabile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14" w:rsidRPr="007464AF" w:rsidRDefault="005D1443" w:rsidP="00853C14">
            <w:pPr>
              <w:pStyle w:val="a7"/>
              <w:numPr>
                <w:ilvl w:val="0"/>
                <w:numId w:val="14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raport de evaluare</w:t>
            </w:r>
          </w:p>
          <w:p w:rsidR="00853C14" w:rsidRPr="007464AF" w:rsidRDefault="00853C14" w:rsidP="00853C14">
            <w:pPr>
              <w:pStyle w:val="a7"/>
              <w:numPr>
                <w:ilvl w:val="0"/>
                <w:numId w:val="14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beneficiarii, managerul de caz, asistentul social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inițială și complexă, dosarul beneficiarului.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92641B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Beneficiarii sunt informați cu privire la motivul și condițiile </w:t>
            </w:r>
            <w:r w:rsidR="00F0752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plasamentului conform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stan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dardelor de calitate specifice S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7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proces 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-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verbal,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7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beneficiarii/reprezentanții legali, managerul.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33610" w:rsidRPr="007464AF" w:rsidTr="00CF5CB3">
        <w:trPr>
          <w:trHeight w:val="581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6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33610" w:rsidRPr="000E4D5B" w:rsidRDefault="000E4D5B">
      <w:pPr>
        <w:rPr>
          <w:sz w:val="32"/>
          <w:szCs w:val="32"/>
          <w:lang w:val="en-US"/>
        </w:rPr>
      </w:pPr>
      <w:r w:rsidRPr="000E4D5B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 xml:space="preserve">Capitolul VII. PROTECȚIA DREPTURILOR BENEFICIARILOR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0E4D5B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0E4D5B">
        <w:trPr>
          <w:trHeight w:val="20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92641B" w:rsidTr="000E4D5B">
        <w:trPr>
          <w:trHeight w:val="11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Lista cu drepturile beneficiarilor serviciului este expusă într-un limbaj accesibil și afișată la loc vizibil.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egulament intern, lista cu drepturile beneficiarului afișată în loc vizibil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0E4D5B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Beneficiarii serviciului sunt familiarizați cu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drepturile și obligațiile sale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conform standardelor de calitate specifice serviciului.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broșuri, pliante, fluturași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92641B" w:rsidTr="000E4D5B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Personalul serviciului cunoaște prevederile legale cu privire la drepturile și obligațiile beneficiarilor conform stan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dardelor de calitate specifice S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8D1AEA">
            <w:pPr>
              <w:pStyle w:val="a7"/>
              <w:numPr>
                <w:ilvl w:val="0"/>
                <w:numId w:val="13"/>
              </w:numPr>
              <w:spacing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 :acte normati</w:t>
            </w:r>
            <w:r w:rsidR="008D1AEA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ve, rapoarte de instruiri (tematica instruirilor)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 w:rsidR="008D1AEA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broșuri,pliante,rapoarte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0E4D5B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784361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Personalul 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angajat respectă Codul deontologic și al eticii profesionale.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02" w:rsidRPr="007464AF" w:rsidRDefault="005D1443" w:rsidP="00571702">
            <w:pPr>
              <w:pStyle w:val="a7"/>
              <w:numPr>
                <w:ilvl w:val="0"/>
                <w:numId w:val="13"/>
              </w:numPr>
              <w:spacing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 : codul deontologic și de etică profesională</w:t>
            </w:r>
            <w:r w:rsidR="0057170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;</w:t>
            </w:r>
          </w:p>
          <w:p w:rsidR="005D1443" w:rsidRPr="007464AF" w:rsidRDefault="00571702" w:rsidP="00571702">
            <w:pPr>
              <w:pStyle w:val="a7"/>
              <w:numPr>
                <w:ilvl w:val="0"/>
                <w:numId w:val="13"/>
              </w:numPr>
              <w:spacing w:after="24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Discuții cu personalul, managerul.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0E4D5B" w:rsidRPr="007464AF" w:rsidTr="000E4D5B">
        <w:trPr>
          <w:trHeight w:val="639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lastRenderedPageBreak/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0E4D5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12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0E4D5B" w:rsidRPr="000E4D5B" w:rsidRDefault="000E4D5B">
      <w:pPr>
        <w:rPr>
          <w:sz w:val="32"/>
          <w:szCs w:val="32"/>
          <w:lang w:val="ro-RO"/>
        </w:rPr>
      </w:pPr>
      <w:r w:rsidRPr="000E4D5B">
        <w:rPr>
          <w:rFonts w:ascii="Times New Roman" w:hAnsi="Times New Roman" w:cs="Times New Roman"/>
          <w:b/>
          <w:sz w:val="32"/>
          <w:szCs w:val="32"/>
          <w:lang w:val="ro-RO"/>
        </w:rPr>
        <w:t>Capitolul VIII. PLANIFICAREA ȘI PRESTAREA SERVICIILOR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0E4D5B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0E4D5B">
        <w:trPr>
          <w:trHeight w:val="21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92641B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697546" w:rsidP="00921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enefic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iarul are elaborat planul individual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asistență conform standardelor de calitate specifice serviciului.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AE" w:rsidRPr="007464AF" w:rsidRDefault="005D1443" w:rsidP="00A822AE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dosarul beneficiarului: PIA, </w:t>
            </w:r>
          </w:p>
          <w:p w:rsidR="005D1443" w:rsidRPr="007464AF" w:rsidRDefault="00A822AE" w:rsidP="00A822AE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scuții cu asistentul social responsabil de caz, beneficiarul.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92641B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Planurile individuale de asistență sunt revizuite conform necesităților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EB2AA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procesul verbal de revizuire a planurilor individuale și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planurile </w:t>
            </w:r>
            <w:r w:rsidR="00AF58EC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individuale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asistență</w:t>
            </w:r>
            <w:r w:rsidR="00AF58EC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EB2AA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revizuit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 și managerul de caz.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Beneficiarii sunt implicați în elaborarea și realizarea planului individual de asistență.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4B38F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procesele – verbale ale ședințelor cu participarea beneficiarului,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planul individual de asistență</w:t>
            </w:r>
            <w:r w:rsidR="00AB4A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3EB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contra</w:t>
            </w:r>
            <w:r w:rsidR="00AB4A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semnat de benefic</w:t>
            </w:r>
            <w:r w:rsidR="006C681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</w:t>
            </w:r>
            <w:r w:rsidR="00AB4A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ar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. 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92641B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Dosarele beneficiarilor sunt completate cu informațiile necesare și păstrate în condiții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sigure cu respectarea termenilor prescrise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Inspecție vizuală: dosarele beneficiarilor, discuții cu managerul de caz.</w:t>
            </w:r>
          </w:p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92641B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8.5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Confidențialitatea datelor din dosarul beneficiarului este asigurată conform cerințelor legale.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discuții cu managerul de serviciu</w:t>
            </w:r>
            <w:r w:rsidR="00233DC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contractul individual de muncă</w:t>
            </w:r>
            <w:r w:rsidR="009A6C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fișa postului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92641B" w:rsidTr="000E4D5B">
        <w:trPr>
          <w:trHeight w:val="17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Prestatorul asigură menținerea legăturilor beneficiarilor cu membrii familiei și alte persoane apropiate/ comunitatea.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planurile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individuale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asistență, procesele - verbale, registru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evidență a vizitelor/convorbirilor telefonice, scrisori. 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beneficiarii, reprezentanții legali, membrii familiei, personalul.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0E4D5B" w:rsidRPr="007464AF" w:rsidTr="000E4D5B">
        <w:trPr>
          <w:trHeight w:val="412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0E4D5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18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B64218" w:rsidRPr="00B64218" w:rsidRDefault="00B64218">
      <w:pPr>
        <w:rPr>
          <w:sz w:val="32"/>
          <w:szCs w:val="32"/>
          <w:lang w:val="en-US"/>
        </w:rPr>
      </w:pPr>
      <w:r w:rsidRPr="00B64218">
        <w:rPr>
          <w:rFonts w:ascii="Times New Roman" w:hAnsi="Times New Roman" w:cs="Times New Roman"/>
          <w:b/>
          <w:sz w:val="32"/>
          <w:szCs w:val="32"/>
          <w:lang w:val="ro-RO"/>
        </w:rPr>
        <w:t>Capitolul IX. RECLAMAȚII SI PLÂNGERI</w:t>
      </w:r>
      <w:r w:rsidRPr="00B64218">
        <w:rPr>
          <w:sz w:val="32"/>
          <w:szCs w:val="32"/>
          <w:lang w:val="en-US"/>
        </w:rPr>
        <w:t xml:space="preserve">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B64218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41B" w:rsidRDefault="0092641B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41B" w:rsidRDefault="0092641B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B64218">
        <w:trPr>
          <w:trHeight w:val="29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16369" w:rsidRPr="0092641B" w:rsidTr="002444AC">
        <w:trPr>
          <w:trHeight w:val="1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369" w:rsidRPr="007464AF" w:rsidRDefault="00016369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Beneficiarii sunt informați despre procedura de depunere și examinare a plângerilor.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A822AE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procesul-verbal al ședințelor de informare (tematica ședințelor), instrumentele de depunere 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plîngerilor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. </w:t>
            </w:r>
          </w:p>
          <w:p w:rsidR="00016369" w:rsidRPr="007464AF" w:rsidRDefault="00016369" w:rsidP="00A822AE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Discuții cu beneficiarii,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reprezentantul legal, managerul, personalul, asistentul social responsabil de caz.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16369" w:rsidRPr="0092641B" w:rsidTr="002444AC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369" w:rsidRPr="007464AF" w:rsidRDefault="00016369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9.2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520F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Prestatorul asigură soluționarea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plâgerilor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beneficiarilor.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AA2B0C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registrul de evidență 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plîngerilor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depuse/soluționate, procese-verbale ale ședințelor de examinare 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plîngerilor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64218" w:rsidRPr="007464AF" w:rsidTr="00016369">
        <w:trPr>
          <w:trHeight w:val="412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218" w:rsidRPr="007464AF" w:rsidRDefault="00B64218" w:rsidP="00B6421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218" w:rsidRPr="00B64218" w:rsidRDefault="00B64218" w:rsidP="00B64218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6421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B6421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6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218" w:rsidRPr="00B64218" w:rsidRDefault="00B64218" w:rsidP="00B64218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6421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</w:t>
            </w:r>
          </w:p>
        </w:tc>
      </w:tr>
    </w:tbl>
    <w:p w:rsidR="007464AF" w:rsidRDefault="007464AF" w:rsidP="007464AF">
      <w:pPr>
        <w:tabs>
          <w:tab w:val="left" w:pos="567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     </w:t>
      </w:r>
    </w:p>
    <w:p w:rsidR="007464AF" w:rsidRPr="007A0289" w:rsidRDefault="007464AF" w:rsidP="007464AF">
      <w:pPr>
        <w:tabs>
          <w:tab w:val="left" w:pos="567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val="ro-RO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       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În rezultatul evaluării calității serviciului, în baza fișei de evaluare </w:t>
      </w:r>
      <w:r>
        <w:rPr>
          <w:rFonts w:ascii="Times New Roman" w:eastAsia="SimSun" w:hAnsi="Times New Roman" w:cs="Times New Roman"/>
          <w:sz w:val="28"/>
          <w:szCs w:val="28"/>
          <w:lang w:val="ro-RO" w:eastAsia="zh-CN"/>
        </w:rPr>
        <w:t>generală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a</w:t>
      </w:r>
      <w:r>
        <w:rPr>
          <w:rFonts w:ascii="Times New Roman" w:eastAsia="SimSun" w:hAnsi="Times New Roman" w:cs="Times New Roman"/>
          <w:sz w:val="28"/>
          <w:szCs w:val="28"/>
          <w:lang w:val="ro-RO" w:eastAsia="zh-CN"/>
        </w:rPr>
        <w:t>u fost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acumulat</w:t>
      </w:r>
      <w:r>
        <w:rPr>
          <w:rFonts w:ascii="Times New Roman" w:eastAsia="SimSun" w:hAnsi="Times New Roman" w:cs="Times New Roman"/>
          <w:sz w:val="28"/>
          <w:szCs w:val="28"/>
          <w:lang w:val="ro-RO" w:eastAsia="zh-CN"/>
        </w:rPr>
        <w:t>e</w:t>
      </w:r>
      <w:r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 _____ din 81</w:t>
      </w:r>
      <w:r w:rsidRPr="007A0289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 puncte posibile 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sau </w:t>
      </w:r>
      <w:r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>______</w:t>
      </w:r>
      <w:r w:rsidRPr="007A0289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>%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de conformitate</w:t>
      </w:r>
      <w:bookmarkStart w:id="0" w:name="_GoBack"/>
      <w:bookmarkEnd w:id="0"/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>.</w:t>
      </w:r>
    </w:p>
    <w:p w:rsidR="007464AF" w:rsidRDefault="007464AF" w:rsidP="007464AF">
      <w:pPr>
        <w:jc w:val="right"/>
        <w:rPr>
          <w:b/>
          <w:sz w:val="28"/>
          <w:szCs w:val="28"/>
          <w:lang w:val="ro-RO"/>
        </w:rPr>
      </w:pPr>
    </w:p>
    <w:p w:rsidR="007464AF" w:rsidRDefault="007464AF" w:rsidP="007464AF">
      <w:pPr>
        <w:jc w:val="right"/>
        <w:rPr>
          <w:b/>
          <w:sz w:val="28"/>
          <w:szCs w:val="28"/>
          <w:lang w:val="ro-RO"/>
        </w:rPr>
      </w:pPr>
    </w:p>
    <w:p w:rsidR="00AF20CF" w:rsidRPr="007464AF" w:rsidRDefault="00AF20CF" w:rsidP="0078436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o-RO"/>
        </w:rPr>
      </w:pPr>
    </w:p>
    <w:sectPr w:rsidR="00AF20CF" w:rsidRPr="007464AF" w:rsidSect="0092641B">
      <w:footerReference w:type="default" r:id="rId9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9A8" w:rsidRDefault="00D269A8" w:rsidP="00AC767F">
      <w:pPr>
        <w:spacing w:after="0" w:line="240" w:lineRule="auto"/>
      </w:pPr>
      <w:r>
        <w:separator/>
      </w:r>
    </w:p>
  </w:endnote>
  <w:endnote w:type="continuationSeparator" w:id="0">
    <w:p w:rsidR="00D269A8" w:rsidRDefault="00D269A8" w:rsidP="00AC7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5100783"/>
      <w:docPartObj>
        <w:docPartGallery w:val="Page Numbers (Bottom of Page)"/>
        <w:docPartUnique/>
      </w:docPartObj>
    </w:sdtPr>
    <w:sdtEndPr/>
    <w:sdtContent>
      <w:p w:rsidR="00863223" w:rsidRDefault="00A917DB">
        <w:pPr>
          <w:pStyle w:val="a5"/>
          <w:jc w:val="right"/>
        </w:pPr>
        <w:r>
          <w:fldChar w:fldCharType="begin"/>
        </w:r>
        <w:r w:rsidR="00863223">
          <w:instrText>PAGE   \* MERGEFORMAT</w:instrText>
        </w:r>
        <w:r>
          <w:fldChar w:fldCharType="separate"/>
        </w:r>
        <w:r w:rsidR="0092641B">
          <w:rPr>
            <w:noProof/>
          </w:rPr>
          <w:t>9</w:t>
        </w:r>
        <w:r>
          <w:fldChar w:fldCharType="end"/>
        </w:r>
      </w:p>
    </w:sdtContent>
  </w:sdt>
  <w:p w:rsidR="00AC767F" w:rsidRDefault="00AC76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9A8" w:rsidRDefault="00D269A8" w:rsidP="00AC767F">
      <w:pPr>
        <w:spacing w:after="0" w:line="240" w:lineRule="auto"/>
      </w:pPr>
      <w:r>
        <w:separator/>
      </w:r>
    </w:p>
  </w:footnote>
  <w:footnote w:type="continuationSeparator" w:id="0">
    <w:p w:rsidR="00D269A8" w:rsidRDefault="00D269A8" w:rsidP="00AC7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4DE2"/>
    <w:multiLevelType w:val="hybridMultilevel"/>
    <w:tmpl w:val="27BCAF14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A311B"/>
    <w:multiLevelType w:val="hybridMultilevel"/>
    <w:tmpl w:val="1D8CF43C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078D7"/>
    <w:multiLevelType w:val="hybridMultilevel"/>
    <w:tmpl w:val="97FAEC8A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52D30"/>
    <w:multiLevelType w:val="hybridMultilevel"/>
    <w:tmpl w:val="A2CE396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56BA2"/>
    <w:multiLevelType w:val="hybridMultilevel"/>
    <w:tmpl w:val="466C2BCA"/>
    <w:lvl w:ilvl="0" w:tplc="7E6C6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E7284"/>
    <w:multiLevelType w:val="hybridMultilevel"/>
    <w:tmpl w:val="1C72A4CA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75376"/>
    <w:multiLevelType w:val="hybridMultilevel"/>
    <w:tmpl w:val="5F54718C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A11957"/>
    <w:multiLevelType w:val="hybridMultilevel"/>
    <w:tmpl w:val="241E00F8"/>
    <w:lvl w:ilvl="0" w:tplc="5F88674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C574A2"/>
    <w:multiLevelType w:val="hybridMultilevel"/>
    <w:tmpl w:val="466C2BCA"/>
    <w:lvl w:ilvl="0" w:tplc="7E6C6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95CF3"/>
    <w:multiLevelType w:val="hybridMultilevel"/>
    <w:tmpl w:val="4F945542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70BE6"/>
    <w:multiLevelType w:val="hybridMultilevel"/>
    <w:tmpl w:val="BD482B98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751F7B"/>
    <w:multiLevelType w:val="hybridMultilevel"/>
    <w:tmpl w:val="D782354C"/>
    <w:lvl w:ilvl="0" w:tplc="BBF41B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495C9C"/>
    <w:multiLevelType w:val="hybridMultilevel"/>
    <w:tmpl w:val="30047120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835294"/>
    <w:multiLevelType w:val="hybridMultilevel"/>
    <w:tmpl w:val="79843BC2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CF46C1"/>
    <w:multiLevelType w:val="hybridMultilevel"/>
    <w:tmpl w:val="1C204CDE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9E3B97"/>
    <w:multiLevelType w:val="hybridMultilevel"/>
    <w:tmpl w:val="7CAA0FFC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00D1B"/>
    <w:multiLevelType w:val="hybridMultilevel"/>
    <w:tmpl w:val="FFB465D8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8"/>
  </w:num>
  <w:num w:numId="5">
    <w:abstractNumId w:val="14"/>
  </w:num>
  <w:num w:numId="6">
    <w:abstractNumId w:val="16"/>
  </w:num>
  <w:num w:numId="7">
    <w:abstractNumId w:val="12"/>
  </w:num>
  <w:num w:numId="8">
    <w:abstractNumId w:val="7"/>
  </w:num>
  <w:num w:numId="9">
    <w:abstractNumId w:val="9"/>
  </w:num>
  <w:num w:numId="10">
    <w:abstractNumId w:val="13"/>
  </w:num>
  <w:num w:numId="11">
    <w:abstractNumId w:val="15"/>
  </w:num>
  <w:num w:numId="12">
    <w:abstractNumId w:val="1"/>
  </w:num>
  <w:num w:numId="13">
    <w:abstractNumId w:val="2"/>
  </w:num>
  <w:num w:numId="14">
    <w:abstractNumId w:val="6"/>
  </w:num>
  <w:num w:numId="15">
    <w:abstractNumId w:val="0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934"/>
    <w:rsid w:val="00004808"/>
    <w:rsid w:val="00016369"/>
    <w:rsid w:val="000228BC"/>
    <w:rsid w:val="000316A9"/>
    <w:rsid w:val="00036C81"/>
    <w:rsid w:val="00041C30"/>
    <w:rsid w:val="00042835"/>
    <w:rsid w:val="00042917"/>
    <w:rsid w:val="00056651"/>
    <w:rsid w:val="00057AB6"/>
    <w:rsid w:val="00083DD3"/>
    <w:rsid w:val="000A6C6B"/>
    <w:rsid w:val="000D184A"/>
    <w:rsid w:val="000E0486"/>
    <w:rsid w:val="000E3699"/>
    <w:rsid w:val="000E4D5B"/>
    <w:rsid w:val="000F44C5"/>
    <w:rsid w:val="00100A69"/>
    <w:rsid w:val="00106D3A"/>
    <w:rsid w:val="00110E3A"/>
    <w:rsid w:val="00111D5D"/>
    <w:rsid w:val="001354C4"/>
    <w:rsid w:val="00176A04"/>
    <w:rsid w:val="00194ED4"/>
    <w:rsid w:val="001A0186"/>
    <w:rsid w:val="001B0CF5"/>
    <w:rsid w:val="001D53FC"/>
    <w:rsid w:val="00200749"/>
    <w:rsid w:val="00215ABB"/>
    <w:rsid w:val="00231947"/>
    <w:rsid w:val="00233DC0"/>
    <w:rsid w:val="002377D8"/>
    <w:rsid w:val="0025235F"/>
    <w:rsid w:val="00252DE3"/>
    <w:rsid w:val="002532A9"/>
    <w:rsid w:val="00286884"/>
    <w:rsid w:val="002871E1"/>
    <w:rsid w:val="00287415"/>
    <w:rsid w:val="00297512"/>
    <w:rsid w:val="002A18A1"/>
    <w:rsid w:val="002A1E86"/>
    <w:rsid w:val="002D068A"/>
    <w:rsid w:val="002E40DE"/>
    <w:rsid w:val="002E74F9"/>
    <w:rsid w:val="002F2009"/>
    <w:rsid w:val="002F6FAE"/>
    <w:rsid w:val="00304A2D"/>
    <w:rsid w:val="003057E9"/>
    <w:rsid w:val="00350F89"/>
    <w:rsid w:val="00364DC0"/>
    <w:rsid w:val="00365105"/>
    <w:rsid w:val="00370B07"/>
    <w:rsid w:val="003829FB"/>
    <w:rsid w:val="00395DBC"/>
    <w:rsid w:val="003A7544"/>
    <w:rsid w:val="003A7A93"/>
    <w:rsid w:val="003B023F"/>
    <w:rsid w:val="003C3934"/>
    <w:rsid w:val="003F06BF"/>
    <w:rsid w:val="003F33C0"/>
    <w:rsid w:val="003F7B53"/>
    <w:rsid w:val="00442D6F"/>
    <w:rsid w:val="004935D2"/>
    <w:rsid w:val="004A4C33"/>
    <w:rsid w:val="004B1AAC"/>
    <w:rsid w:val="004B38F2"/>
    <w:rsid w:val="004B439B"/>
    <w:rsid w:val="004C415D"/>
    <w:rsid w:val="004C4189"/>
    <w:rsid w:val="004F0B29"/>
    <w:rsid w:val="0051224C"/>
    <w:rsid w:val="00520FB3"/>
    <w:rsid w:val="005259A9"/>
    <w:rsid w:val="00533610"/>
    <w:rsid w:val="00552D60"/>
    <w:rsid w:val="00556300"/>
    <w:rsid w:val="00557E55"/>
    <w:rsid w:val="00571702"/>
    <w:rsid w:val="005744CF"/>
    <w:rsid w:val="005815AF"/>
    <w:rsid w:val="00584403"/>
    <w:rsid w:val="005C639E"/>
    <w:rsid w:val="005D07C5"/>
    <w:rsid w:val="005D1443"/>
    <w:rsid w:val="005D2A83"/>
    <w:rsid w:val="005D7C7D"/>
    <w:rsid w:val="005E14B2"/>
    <w:rsid w:val="005F1CDB"/>
    <w:rsid w:val="006260DC"/>
    <w:rsid w:val="006412FF"/>
    <w:rsid w:val="006713AF"/>
    <w:rsid w:val="00697546"/>
    <w:rsid w:val="006A675B"/>
    <w:rsid w:val="006C126A"/>
    <w:rsid w:val="006C5A54"/>
    <w:rsid w:val="006C6813"/>
    <w:rsid w:val="006D184E"/>
    <w:rsid w:val="006D3DA4"/>
    <w:rsid w:val="006E3B32"/>
    <w:rsid w:val="006E5E0C"/>
    <w:rsid w:val="006E7E11"/>
    <w:rsid w:val="006F59F1"/>
    <w:rsid w:val="00717C4E"/>
    <w:rsid w:val="0072492E"/>
    <w:rsid w:val="007317C2"/>
    <w:rsid w:val="007464AF"/>
    <w:rsid w:val="00753EB0"/>
    <w:rsid w:val="00784361"/>
    <w:rsid w:val="00790E28"/>
    <w:rsid w:val="007A53D6"/>
    <w:rsid w:val="007A732D"/>
    <w:rsid w:val="007B30E3"/>
    <w:rsid w:val="007B61C3"/>
    <w:rsid w:val="007B7737"/>
    <w:rsid w:val="007C3798"/>
    <w:rsid w:val="007D5817"/>
    <w:rsid w:val="008027C0"/>
    <w:rsid w:val="008114BA"/>
    <w:rsid w:val="00835567"/>
    <w:rsid w:val="00843898"/>
    <w:rsid w:val="008438A6"/>
    <w:rsid w:val="0085038C"/>
    <w:rsid w:val="00853C14"/>
    <w:rsid w:val="00863223"/>
    <w:rsid w:val="00864616"/>
    <w:rsid w:val="00874806"/>
    <w:rsid w:val="008923A9"/>
    <w:rsid w:val="00897B26"/>
    <w:rsid w:val="008A099F"/>
    <w:rsid w:val="008B38A0"/>
    <w:rsid w:val="008B4E32"/>
    <w:rsid w:val="008B5A5B"/>
    <w:rsid w:val="008D1AEA"/>
    <w:rsid w:val="008D7AE0"/>
    <w:rsid w:val="008F0590"/>
    <w:rsid w:val="00920123"/>
    <w:rsid w:val="0092184A"/>
    <w:rsid w:val="0092641B"/>
    <w:rsid w:val="00976212"/>
    <w:rsid w:val="009A6C39"/>
    <w:rsid w:val="009B47D2"/>
    <w:rsid w:val="009B5B52"/>
    <w:rsid w:val="009B64FE"/>
    <w:rsid w:val="009B7748"/>
    <w:rsid w:val="009C1568"/>
    <w:rsid w:val="009F59F9"/>
    <w:rsid w:val="00A3247D"/>
    <w:rsid w:val="00A42566"/>
    <w:rsid w:val="00A431ED"/>
    <w:rsid w:val="00A52CE6"/>
    <w:rsid w:val="00A65983"/>
    <w:rsid w:val="00A703DD"/>
    <w:rsid w:val="00A7076E"/>
    <w:rsid w:val="00A822AE"/>
    <w:rsid w:val="00A86987"/>
    <w:rsid w:val="00A917DB"/>
    <w:rsid w:val="00AA2B0C"/>
    <w:rsid w:val="00AA3012"/>
    <w:rsid w:val="00AB4A39"/>
    <w:rsid w:val="00AB5A31"/>
    <w:rsid w:val="00AB79BA"/>
    <w:rsid w:val="00AC5B07"/>
    <w:rsid w:val="00AC73A5"/>
    <w:rsid w:val="00AC767F"/>
    <w:rsid w:val="00AE0F09"/>
    <w:rsid w:val="00AE289F"/>
    <w:rsid w:val="00AE7D90"/>
    <w:rsid w:val="00AF20CF"/>
    <w:rsid w:val="00AF556D"/>
    <w:rsid w:val="00AF58EC"/>
    <w:rsid w:val="00B04DAF"/>
    <w:rsid w:val="00B06F86"/>
    <w:rsid w:val="00B15193"/>
    <w:rsid w:val="00B35F9B"/>
    <w:rsid w:val="00B50E8A"/>
    <w:rsid w:val="00B57CCC"/>
    <w:rsid w:val="00B64218"/>
    <w:rsid w:val="00B704C5"/>
    <w:rsid w:val="00B91B87"/>
    <w:rsid w:val="00BB6729"/>
    <w:rsid w:val="00BC2D38"/>
    <w:rsid w:val="00BC7D68"/>
    <w:rsid w:val="00C04317"/>
    <w:rsid w:val="00C16F44"/>
    <w:rsid w:val="00C27518"/>
    <w:rsid w:val="00C756FA"/>
    <w:rsid w:val="00C83D3E"/>
    <w:rsid w:val="00C848FF"/>
    <w:rsid w:val="00C94CB3"/>
    <w:rsid w:val="00CA0FD6"/>
    <w:rsid w:val="00CA2022"/>
    <w:rsid w:val="00CB57A0"/>
    <w:rsid w:val="00CE2E99"/>
    <w:rsid w:val="00CE7FD2"/>
    <w:rsid w:val="00CF498F"/>
    <w:rsid w:val="00D01199"/>
    <w:rsid w:val="00D1639C"/>
    <w:rsid w:val="00D17385"/>
    <w:rsid w:val="00D269A8"/>
    <w:rsid w:val="00D332F7"/>
    <w:rsid w:val="00D52C8D"/>
    <w:rsid w:val="00D7514A"/>
    <w:rsid w:val="00D92DEB"/>
    <w:rsid w:val="00DD35B7"/>
    <w:rsid w:val="00DD5B1B"/>
    <w:rsid w:val="00E255F6"/>
    <w:rsid w:val="00E5528B"/>
    <w:rsid w:val="00E63545"/>
    <w:rsid w:val="00E73515"/>
    <w:rsid w:val="00E813F8"/>
    <w:rsid w:val="00E8536D"/>
    <w:rsid w:val="00E9333F"/>
    <w:rsid w:val="00EA1E62"/>
    <w:rsid w:val="00EB2AA3"/>
    <w:rsid w:val="00ED760F"/>
    <w:rsid w:val="00F07522"/>
    <w:rsid w:val="00F14D4D"/>
    <w:rsid w:val="00F212FC"/>
    <w:rsid w:val="00F42BFE"/>
    <w:rsid w:val="00F6319C"/>
    <w:rsid w:val="00F65E42"/>
    <w:rsid w:val="00F80E5A"/>
    <w:rsid w:val="00F86C56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074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C39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rsid w:val="003C3934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67F"/>
  </w:style>
  <w:style w:type="paragraph" w:styleId="a5">
    <w:name w:val="footer"/>
    <w:basedOn w:val="a"/>
    <w:link w:val="a6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67F"/>
  </w:style>
  <w:style w:type="paragraph" w:styleId="a7">
    <w:name w:val="List Paragraph"/>
    <w:basedOn w:val="a"/>
    <w:uiPriority w:val="34"/>
    <w:qFormat/>
    <w:rsid w:val="008B4E32"/>
    <w:pPr>
      <w:ind w:left="720"/>
      <w:contextualSpacing/>
    </w:pPr>
  </w:style>
  <w:style w:type="character" w:customStyle="1" w:styleId="apple-converted-space">
    <w:name w:val="apple-converted-space"/>
    <w:basedOn w:val="a0"/>
    <w:rsid w:val="0051224C"/>
  </w:style>
  <w:style w:type="paragraph" w:styleId="a8">
    <w:name w:val="Balloon Text"/>
    <w:basedOn w:val="a"/>
    <w:link w:val="a9"/>
    <w:uiPriority w:val="99"/>
    <w:semiHidden/>
    <w:unhideWhenUsed/>
    <w:rsid w:val="0028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71E1"/>
    <w:rPr>
      <w:rFonts w:ascii="Tahoma" w:hAnsi="Tahoma" w:cs="Tahoma"/>
      <w:sz w:val="16"/>
      <w:szCs w:val="16"/>
    </w:rPr>
  </w:style>
  <w:style w:type="character" w:customStyle="1" w:styleId="docheader1">
    <w:name w:val="doc_header1"/>
    <w:basedOn w:val="a0"/>
    <w:rsid w:val="00DD35B7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00749"/>
    <w:rPr>
      <w:rFonts w:ascii="Arial" w:eastAsia="Times New Roman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074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C39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rsid w:val="003C3934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67F"/>
  </w:style>
  <w:style w:type="paragraph" w:styleId="a5">
    <w:name w:val="footer"/>
    <w:basedOn w:val="a"/>
    <w:link w:val="a6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67F"/>
  </w:style>
  <w:style w:type="paragraph" w:styleId="a7">
    <w:name w:val="List Paragraph"/>
    <w:basedOn w:val="a"/>
    <w:uiPriority w:val="34"/>
    <w:qFormat/>
    <w:rsid w:val="008B4E32"/>
    <w:pPr>
      <w:ind w:left="720"/>
      <w:contextualSpacing/>
    </w:pPr>
  </w:style>
  <w:style w:type="character" w:customStyle="1" w:styleId="apple-converted-space">
    <w:name w:val="apple-converted-space"/>
    <w:basedOn w:val="a0"/>
    <w:rsid w:val="0051224C"/>
  </w:style>
  <w:style w:type="paragraph" w:styleId="a8">
    <w:name w:val="Balloon Text"/>
    <w:basedOn w:val="a"/>
    <w:link w:val="a9"/>
    <w:uiPriority w:val="99"/>
    <w:semiHidden/>
    <w:unhideWhenUsed/>
    <w:rsid w:val="0028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71E1"/>
    <w:rPr>
      <w:rFonts w:ascii="Tahoma" w:hAnsi="Tahoma" w:cs="Tahoma"/>
      <w:sz w:val="16"/>
      <w:szCs w:val="16"/>
    </w:rPr>
  </w:style>
  <w:style w:type="character" w:customStyle="1" w:styleId="docheader1">
    <w:name w:val="doc_header1"/>
    <w:basedOn w:val="a0"/>
    <w:rsid w:val="00DD35B7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00749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61A93-AB81-4BCD-AC17-4C3279DFD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1245</Words>
  <Characters>7099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2019-03-07T05:47:00Z</cp:lastPrinted>
  <dcterms:created xsi:type="dcterms:W3CDTF">2016-12-06T12:54:00Z</dcterms:created>
  <dcterms:modified xsi:type="dcterms:W3CDTF">2022-11-09T13:57:00Z</dcterms:modified>
</cp:coreProperties>
</file>